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A6" w:rsidRDefault="00041BA6" w:rsidP="00041BA6">
      <w:pPr>
        <w:rPr>
          <w:rFonts w:ascii="Trebuchet MS" w:hAnsi="Trebuchet MS"/>
          <w:color w:val="1155CC"/>
          <w:sz w:val="21"/>
          <w:szCs w:val="21"/>
          <w:shd w:val="clear" w:color="auto" w:fill="EFE8DC"/>
        </w:rPr>
      </w:pP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Aboriginal dance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4" w:history="1">
        <w:r>
          <w:rPr>
            <w:rStyle w:val="Hyperlink"/>
            <w:rFonts w:ascii="Trebuchet MS" w:hAnsi="Trebuchet MS"/>
            <w:color w:val="1155CC"/>
            <w:sz w:val="21"/>
            <w:szCs w:val="21"/>
            <w:u w:val="none"/>
            <w:shd w:val="clear" w:color="auto" w:fill="EFE8DC"/>
          </w:rPr>
          <w:t>https://www.youtube.com/watch?v=YU0Fv93PnN4</w:t>
        </w:r>
      </w:hyperlink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Inuit throat singing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5" w:history="1">
        <w:r>
          <w:rPr>
            <w:rStyle w:val="Hyperlink"/>
            <w:rFonts w:ascii="Trebuchet MS" w:hAnsi="Trebuchet MS"/>
            <w:color w:val="1155CC"/>
            <w:sz w:val="21"/>
            <w:szCs w:val="21"/>
            <w:u w:val="none"/>
            <w:shd w:val="clear" w:color="auto" w:fill="EFE8DC"/>
          </w:rPr>
          <w:t>https://www.youtube.com/watch?v=KNb2ZDjeiU4</w:t>
        </w:r>
      </w:hyperlink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Metis music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6" w:history="1">
        <w:r>
          <w:rPr>
            <w:rStyle w:val="Hyperlink"/>
            <w:rFonts w:ascii="Trebuchet MS" w:hAnsi="Trebuchet MS"/>
            <w:color w:val="1155CC"/>
            <w:sz w:val="21"/>
            <w:szCs w:val="21"/>
            <w:u w:val="none"/>
            <w:shd w:val="clear" w:color="auto" w:fill="EFE8DC"/>
          </w:rPr>
          <w:t>https://www.youtube.com/watch?v=qhgEch-TMVA</w:t>
        </w:r>
      </w:hyperlink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Huron Carol (Hybrid example)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7" w:history="1">
        <w:r>
          <w:rPr>
            <w:rStyle w:val="Hyperlink"/>
            <w:rFonts w:ascii="Trebuchet MS" w:hAnsi="Trebuchet MS"/>
            <w:color w:val="1155CC"/>
            <w:sz w:val="21"/>
            <w:szCs w:val="21"/>
            <w:u w:val="none"/>
            <w:shd w:val="clear" w:color="auto" w:fill="EFE8DC"/>
          </w:rPr>
          <w:t>https://www.youtube.com/watch?v=D6IG6F6E5Ac</w:t>
        </w:r>
      </w:hyperlink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French Canadian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8" w:history="1">
        <w:r>
          <w:rPr>
            <w:rStyle w:val="Hyperlink"/>
            <w:rFonts w:ascii="Trebuchet MS" w:hAnsi="Trebuchet MS"/>
            <w:color w:val="1155CC"/>
            <w:sz w:val="21"/>
            <w:szCs w:val="21"/>
            <w:u w:val="none"/>
            <w:shd w:val="clear" w:color="auto" w:fill="EFE8DC"/>
          </w:rPr>
          <w:t>https://www.youtube.com/watch?v=72KBD9qZn5c</w:t>
        </w:r>
      </w:hyperlink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English Canadian (Banks of the Don AND the Johnson Hotel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Trebuchet MS" w:hAnsi="Trebuchet MS"/>
            <w:color w:val="4984C9"/>
            <w:sz w:val="21"/>
            <w:szCs w:val="21"/>
            <w:u w:val="none"/>
            <w:shd w:val="clear" w:color="auto" w:fill="EFE8DC"/>
          </w:rPr>
          <w:t>http://www.folkways.si.edu/folk-songs-of-ontario/world/music/album/smithsonian</w:t>
        </w:r>
      </w:hyperlink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273B4A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EFE8DC"/>
        </w:rPr>
        <w:t>Newfoundland</w:t>
      </w:r>
      <w:r>
        <w:rPr>
          <w:rFonts w:ascii="Trebuchet MS" w:hAnsi="Trebuchet MS"/>
          <w:color w:val="273B4A"/>
          <w:sz w:val="21"/>
          <w:szCs w:val="21"/>
        </w:rPr>
        <w:br/>
      </w:r>
      <w:hyperlink r:id="rId10" w:history="1">
        <w:r>
          <w:rPr>
            <w:rStyle w:val="Hyperlink"/>
            <w:rFonts w:ascii="Trebuchet MS" w:hAnsi="Trebuchet MS"/>
            <w:color w:val="4984C9"/>
            <w:sz w:val="21"/>
            <w:szCs w:val="21"/>
            <w:u w:val="none"/>
            <w:shd w:val="clear" w:color="auto" w:fill="EFE8DC"/>
          </w:rPr>
          <w:t>https://www.youtube.com/watch?v=tv103MvuKjA</w:t>
        </w:r>
      </w:hyperlink>
    </w:p>
    <w:p w:rsidR="00041BA6" w:rsidRDefault="00041BA6" w:rsidP="00041BA6">
      <w:pPr>
        <w:pStyle w:val="NoSpacing"/>
        <w:rPr>
          <w:rFonts w:ascii="Trebuchet MS" w:hAnsi="Trebuchet MS"/>
          <w:shd w:val="clear" w:color="auto" w:fill="EFE8DC"/>
        </w:rPr>
      </w:pPr>
      <w:r w:rsidRPr="00041BA6">
        <w:rPr>
          <w:rFonts w:ascii="Trebuchet MS" w:hAnsi="Trebuchet MS"/>
          <w:shd w:val="clear" w:color="auto" w:fill="EFE8DC"/>
        </w:rPr>
        <w:t>Cape Breton</w:t>
      </w:r>
    </w:p>
    <w:p w:rsidR="00041BA6" w:rsidRDefault="002223C1" w:rsidP="00041BA6">
      <w:pPr>
        <w:pStyle w:val="NoSpacing"/>
        <w:rPr>
          <w:rFonts w:ascii="Trebuchet MS" w:hAnsi="Trebuchet MS"/>
          <w:shd w:val="clear" w:color="auto" w:fill="EFE8DC"/>
        </w:rPr>
      </w:pPr>
      <w:hyperlink r:id="rId11" w:history="1">
        <w:r w:rsidRPr="00B3354E">
          <w:rPr>
            <w:rStyle w:val="Hyperlink"/>
            <w:rFonts w:ascii="Trebuchet MS" w:hAnsi="Trebuchet MS"/>
            <w:shd w:val="clear" w:color="auto" w:fill="EFE8DC"/>
          </w:rPr>
          <w:t>https://www.youtube.com/watch?v=RzP_kIXsuvA</w:t>
        </w:r>
      </w:hyperlink>
    </w:p>
    <w:p w:rsidR="002223C1" w:rsidRDefault="002223C1" w:rsidP="00041BA6">
      <w:pPr>
        <w:pStyle w:val="NoSpacing"/>
        <w:rPr>
          <w:rFonts w:ascii="Trebuchet MS" w:hAnsi="Trebuchet MS"/>
          <w:shd w:val="clear" w:color="auto" w:fill="EFE8DC"/>
        </w:rPr>
      </w:pPr>
    </w:p>
    <w:p w:rsidR="002223C1" w:rsidRPr="00041BA6" w:rsidRDefault="002223C1" w:rsidP="00041BA6">
      <w:pPr>
        <w:pStyle w:val="NoSpacing"/>
        <w:rPr>
          <w:rFonts w:ascii="Trebuchet MS" w:hAnsi="Trebuchet MS"/>
          <w:shd w:val="clear" w:color="auto" w:fill="EFE8DC"/>
        </w:rPr>
      </w:pPr>
      <w:bookmarkStart w:id="0" w:name="_GoBack"/>
      <w:bookmarkEnd w:id="0"/>
    </w:p>
    <w:sectPr w:rsidR="002223C1" w:rsidRPr="0004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D3"/>
    <w:rsid w:val="00041BA6"/>
    <w:rsid w:val="002223C1"/>
    <w:rsid w:val="00306527"/>
    <w:rsid w:val="008678FD"/>
    <w:rsid w:val="00942198"/>
    <w:rsid w:val="00BD79C2"/>
    <w:rsid w:val="00FB76D7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4F23-7480-4607-A5F8-D9F7D0C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2KBD9qZn5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6IG6F6E5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gEch-TMVA" TargetMode="External"/><Relationship Id="rId11" Type="http://schemas.openxmlformats.org/officeDocument/2006/relationships/hyperlink" Target="https://www.youtube.com/watch?v=RzP_kIXsuvA" TargetMode="External"/><Relationship Id="rId5" Type="http://schemas.openxmlformats.org/officeDocument/2006/relationships/hyperlink" Target="https://www.youtube.com/watch?v=KNb2ZDjeiU4" TargetMode="External"/><Relationship Id="rId10" Type="http://schemas.openxmlformats.org/officeDocument/2006/relationships/hyperlink" Target="https://www.youtube.com/watch?v=tv103MvuKjA" TargetMode="External"/><Relationship Id="rId4" Type="http://schemas.openxmlformats.org/officeDocument/2006/relationships/hyperlink" Target="https://www.youtube.com/watch?v=YU0Fv93PnN4" TargetMode="External"/><Relationship Id="rId9" Type="http://schemas.openxmlformats.org/officeDocument/2006/relationships/hyperlink" Target="http://www.folkways.si.edu/folk-songs-of-ontario/world/music/album/smithson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Daniel</dc:creator>
  <cp:keywords/>
  <dc:description/>
  <cp:lastModifiedBy>Johnston, Daniel</cp:lastModifiedBy>
  <cp:revision>2</cp:revision>
  <dcterms:created xsi:type="dcterms:W3CDTF">2017-05-09T12:54:00Z</dcterms:created>
  <dcterms:modified xsi:type="dcterms:W3CDTF">2017-05-10T15:11:00Z</dcterms:modified>
</cp:coreProperties>
</file>